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1E233" w14:textId="77777777" w:rsidR="00710A6D" w:rsidRDefault="00000000">
      <w:pPr>
        <w:spacing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NAME</w:t>
      </w:r>
      <w:r w:rsidR="00B87CE0">
        <w:rPr>
          <w:rFonts w:ascii="Times New Roman" w:eastAsia="Times New Roman" w:hAnsi="Times New Roman" w:cs="Times New Roman"/>
          <w:b/>
          <w:sz w:val="24"/>
          <w:szCs w:val="24"/>
        </w:rPr>
        <w:t>……………….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….…………………………………ADM NO</w:t>
      </w:r>
      <w:r w:rsidR="00B87CE0">
        <w:rPr>
          <w:rFonts w:ascii="Times New Roman" w:eastAsia="Times New Roman" w:hAnsi="Times New Roman" w:cs="Times New Roman"/>
          <w:b/>
          <w:sz w:val="24"/>
          <w:szCs w:val="24"/>
        </w:rPr>
        <w:t>………………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7C5F9B96" w14:textId="77777777" w:rsidR="00710A6D" w:rsidRDefault="00000000">
      <w:pPr>
        <w:spacing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SCHOOL……………………………………………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CLASS</w:t>
      </w:r>
      <w:r w:rsidR="00B87CE0">
        <w:rPr>
          <w:rFonts w:ascii="Times New Roman" w:eastAsia="Times New Roman" w:hAnsi="Times New Roman" w:cs="Times New Roman"/>
          <w:b/>
          <w:sz w:val="24"/>
          <w:szCs w:val="24"/>
        </w:rPr>
        <w:t>………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…………………...</w:t>
      </w:r>
    </w:p>
    <w:p w14:paraId="7AE0BA42" w14:textId="77777777" w:rsidR="00710A6D" w:rsidRDefault="0000000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231/1</w:t>
      </w:r>
    </w:p>
    <w:p w14:paraId="1A565E0E" w14:textId="77777777" w:rsidR="00710A6D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BIOLOGY PAPER 1</w:t>
      </w:r>
    </w:p>
    <w:p w14:paraId="7E62FE19" w14:textId="77777777" w:rsidR="00710A6D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THEORY</w:t>
      </w:r>
    </w:p>
    <w:p w14:paraId="36BAFC12" w14:textId="77777777" w:rsidR="00710A6D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TIME: 2 HOURS</w:t>
      </w:r>
    </w:p>
    <w:p w14:paraId="16006DD5" w14:textId="77262297" w:rsidR="00432B9A" w:rsidRPr="00432B9A" w:rsidRDefault="00432B9A">
      <w:pPr>
        <w:rPr>
          <w:rFonts w:ascii="Bookman Old Style" w:hAnsi="Bookman Old Style"/>
          <w:b/>
          <w:sz w:val="44"/>
          <w:szCs w:val="44"/>
          <w:u w:val="single"/>
        </w:rPr>
      </w:pPr>
      <w:r w:rsidRPr="00432B9A">
        <w:rPr>
          <w:rFonts w:ascii="Bookman Old Style" w:hAnsi="Bookman Old Style"/>
          <w:b/>
          <w:sz w:val="44"/>
          <w:szCs w:val="44"/>
          <w:u w:val="single"/>
        </w:rPr>
        <w:drawing>
          <wp:inline distT="0" distB="0" distL="0" distR="0" wp14:anchorId="66F40EAA" wp14:editId="653EB229">
            <wp:extent cx="615950" cy="565150"/>
            <wp:effectExtent l="0" t="0" r="0" b="6350"/>
            <wp:docPr id="123291524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2B9A">
        <w:rPr>
          <w:rFonts w:ascii="Bookman Old Style" w:hAnsi="Bookman Old Style"/>
          <w:b/>
          <w:sz w:val="44"/>
          <w:szCs w:val="44"/>
          <w:u w:val="single"/>
        </w:rPr>
        <w:t>KCSE ACHIEVERS PREDICTION</w:t>
      </w:r>
      <w:r w:rsidRPr="00432B9A">
        <w:rPr>
          <w:rFonts w:ascii="Bookman Old Style" w:hAnsi="Bookman Old Style"/>
          <w:b/>
          <w:sz w:val="44"/>
          <w:szCs w:val="44"/>
          <w:u w:val="single"/>
        </w:rPr>
        <w:drawing>
          <wp:inline distT="0" distB="0" distL="0" distR="0" wp14:anchorId="3BE37523" wp14:editId="4338631A">
            <wp:extent cx="615950" cy="565150"/>
            <wp:effectExtent l="0" t="0" r="0" b="6350"/>
            <wp:docPr id="19808959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4B7A4" w14:textId="314743CA" w:rsidR="00710A6D" w:rsidRDefault="00000000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INSTRUCTIONS TO CANDIDATE:</w:t>
      </w:r>
    </w:p>
    <w:p w14:paraId="3575D516" w14:textId="77777777" w:rsidR="00710A6D" w:rsidRDefault="00000000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Write your name and index number in the spaces provided above.</w:t>
      </w:r>
    </w:p>
    <w:p w14:paraId="047C83EA" w14:textId="77777777" w:rsidR="00710A6D" w:rsidRDefault="00000000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Answer ALL the questions in   the spaces provided.</w:t>
      </w:r>
    </w:p>
    <w:p w14:paraId="37DD5018" w14:textId="77777777" w:rsidR="00710A6D" w:rsidRDefault="00710A6D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568960" w14:textId="77777777" w:rsidR="00710A6D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 Examiner’s use only</w:t>
      </w:r>
    </w:p>
    <w:p w14:paraId="52E10DDA" w14:textId="77777777" w:rsidR="00710A6D" w:rsidRDefault="00710A6D">
      <w:pPr>
        <w:spacing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710A6D" w14:paraId="3DDF9FE1" w14:textId="77777777">
        <w:tc>
          <w:tcPr>
            <w:tcW w:w="3116" w:type="dxa"/>
          </w:tcPr>
          <w:p w14:paraId="1EDD4634" w14:textId="77777777" w:rsidR="00710A6D" w:rsidRDefault="00000000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QUESTIONS</w:t>
            </w:r>
          </w:p>
        </w:tc>
        <w:tc>
          <w:tcPr>
            <w:tcW w:w="3117" w:type="dxa"/>
          </w:tcPr>
          <w:p w14:paraId="29DB02D9" w14:textId="77777777" w:rsidR="00710A6D" w:rsidRDefault="00000000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MAXIMUM SCORE</w:t>
            </w:r>
          </w:p>
        </w:tc>
        <w:tc>
          <w:tcPr>
            <w:tcW w:w="3117" w:type="dxa"/>
          </w:tcPr>
          <w:p w14:paraId="5208FD06" w14:textId="77777777" w:rsidR="00710A6D" w:rsidRDefault="00000000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CANDIDATES SCORE</w:t>
            </w:r>
          </w:p>
        </w:tc>
      </w:tr>
      <w:tr w:rsidR="00710A6D" w14:paraId="1367ABC4" w14:textId="77777777">
        <w:tc>
          <w:tcPr>
            <w:tcW w:w="3116" w:type="dxa"/>
          </w:tcPr>
          <w:p w14:paraId="47054644" w14:textId="77777777" w:rsidR="00710A6D" w:rsidRDefault="00000000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1-26</w:t>
            </w:r>
          </w:p>
        </w:tc>
        <w:tc>
          <w:tcPr>
            <w:tcW w:w="3117" w:type="dxa"/>
          </w:tcPr>
          <w:p w14:paraId="30657C24" w14:textId="77777777" w:rsidR="00710A6D" w:rsidRDefault="00710A6D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117" w:type="dxa"/>
          </w:tcPr>
          <w:p w14:paraId="405837F6" w14:textId="77777777" w:rsidR="00710A6D" w:rsidRDefault="00710A6D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0B35380D" w14:textId="77777777" w:rsidR="00710A6D" w:rsidRDefault="00710A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B406E5" w14:textId="77777777" w:rsidR="00710A6D" w:rsidRDefault="00710A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792D32" w14:textId="77777777" w:rsidR="00710A6D" w:rsidRDefault="00710A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C7C53C" w14:textId="77777777" w:rsidR="00710A6D" w:rsidRDefault="00710A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E66231" w14:textId="77777777" w:rsidR="00710A6D" w:rsidRDefault="00710A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51D202" w14:textId="77777777" w:rsidR="00710A6D" w:rsidRDefault="00710A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F27942" w14:textId="77777777" w:rsidR="00710A6D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 State two characteristics of organisms that are easily observed in both animals and plants.     (2marks)</w:t>
      </w:r>
    </w:p>
    <w:p w14:paraId="5422AD58" w14:textId="77777777" w:rsidR="00710A6D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14:paraId="5160F70A" w14:textId="77777777" w:rsidR="00B87CE0" w:rsidRDefault="00B87CE0">
      <w:pPr>
        <w:rPr>
          <w:rFonts w:ascii="Times New Roman" w:hAnsi="Times New Roman" w:cs="Times New Roman"/>
          <w:sz w:val="24"/>
          <w:szCs w:val="24"/>
        </w:rPr>
      </w:pPr>
    </w:p>
    <w:p w14:paraId="0FF20DF5" w14:textId="77777777" w:rsidR="00710A6D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(a) Terrestrial insects such as locusts were captured and their blood was analysed. It was found that the blood does not have blood pigments such as haemoglobin. Explain. (2 marks)</w:t>
      </w:r>
    </w:p>
    <w:p w14:paraId="540E22E1" w14:textId="77777777" w:rsidR="00710A6D" w:rsidRDefault="00710A6D">
      <w:pPr>
        <w:rPr>
          <w:rFonts w:ascii="Times New Roman" w:hAnsi="Times New Roman" w:cs="Times New Roman"/>
          <w:sz w:val="24"/>
          <w:szCs w:val="24"/>
        </w:rPr>
      </w:pPr>
    </w:p>
    <w:p w14:paraId="3D5CF864" w14:textId="77777777" w:rsidR="00B87CE0" w:rsidRDefault="00B87CE0">
      <w:pPr>
        <w:rPr>
          <w:rFonts w:ascii="Times New Roman" w:hAnsi="Times New Roman" w:cs="Times New Roman"/>
          <w:sz w:val="24"/>
          <w:szCs w:val="24"/>
        </w:rPr>
      </w:pPr>
    </w:p>
    <w:p w14:paraId="32B1E853" w14:textId="77777777" w:rsidR="00710A6D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 State how the tracheal system in insects is adapted to gaseous exchange.</w:t>
      </w:r>
      <w:r>
        <w:rPr>
          <w:rFonts w:ascii="Times New Roman" w:hAnsi="Times New Roman" w:cs="Times New Roman"/>
          <w:sz w:val="24"/>
          <w:szCs w:val="24"/>
        </w:rPr>
        <w:tab/>
        <w:t>(3 marks)</w:t>
      </w:r>
    </w:p>
    <w:p w14:paraId="6E2A8361" w14:textId="77777777" w:rsidR="00710A6D" w:rsidRDefault="00710A6D">
      <w:pPr>
        <w:rPr>
          <w:rFonts w:ascii="Times New Roman" w:hAnsi="Times New Roman" w:cs="Times New Roman"/>
          <w:sz w:val="24"/>
          <w:szCs w:val="24"/>
        </w:rPr>
      </w:pPr>
    </w:p>
    <w:p w14:paraId="6FFF0829" w14:textId="77777777" w:rsidR="00B87CE0" w:rsidRDefault="00B87CE0">
      <w:pPr>
        <w:rPr>
          <w:rFonts w:ascii="Times New Roman" w:hAnsi="Times New Roman" w:cs="Times New Roman"/>
          <w:sz w:val="24"/>
          <w:szCs w:val="24"/>
        </w:rPr>
      </w:pPr>
    </w:p>
    <w:p w14:paraId="25E90AB3" w14:textId="77777777" w:rsidR="00B87CE0" w:rsidRDefault="00B87CE0">
      <w:pPr>
        <w:rPr>
          <w:rFonts w:ascii="Times New Roman" w:hAnsi="Times New Roman" w:cs="Times New Roman"/>
          <w:sz w:val="24"/>
          <w:szCs w:val="24"/>
        </w:rPr>
      </w:pPr>
    </w:p>
    <w:p w14:paraId="784C4DF7" w14:textId="77777777" w:rsidR="00710A6D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State two functions of a diastema in herbivores.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 marks)</w:t>
      </w:r>
    </w:p>
    <w:p w14:paraId="2257EDE0" w14:textId="77777777" w:rsidR="00710A6D" w:rsidRDefault="00710A6D">
      <w:pPr>
        <w:rPr>
          <w:rFonts w:ascii="Times New Roman" w:hAnsi="Times New Roman" w:cs="Times New Roman"/>
          <w:sz w:val="24"/>
          <w:szCs w:val="24"/>
        </w:rPr>
      </w:pPr>
    </w:p>
    <w:p w14:paraId="224D68A4" w14:textId="77777777" w:rsidR="00B87CE0" w:rsidRDefault="00B87CE0">
      <w:pPr>
        <w:rPr>
          <w:rFonts w:ascii="Times New Roman" w:hAnsi="Times New Roman" w:cs="Times New Roman"/>
          <w:sz w:val="24"/>
          <w:szCs w:val="24"/>
        </w:rPr>
      </w:pPr>
    </w:p>
    <w:p w14:paraId="0EB4333F" w14:textId="77777777" w:rsidR="00B87CE0" w:rsidRDefault="00B87CE0">
      <w:pPr>
        <w:rPr>
          <w:rFonts w:ascii="Times New Roman" w:hAnsi="Times New Roman" w:cs="Times New Roman"/>
          <w:sz w:val="24"/>
          <w:szCs w:val="24"/>
        </w:rPr>
      </w:pPr>
    </w:p>
    <w:p w14:paraId="321EBF4B" w14:textId="77777777" w:rsidR="00710A6D" w:rsidRDefault="00710A6D">
      <w:pPr>
        <w:rPr>
          <w:rFonts w:ascii="Times New Roman" w:hAnsi="Times New Roman" w:cs="Times New Roman"/>
          <w:sz w:val="24"/>
          <w:szCs w:val="24"/>
        </w:rPr>
      </w:pPr>
    </w:p>
    <w:p w14:paraId="609D7E0E" w14:textId="77777777" w:rsidR="00710A6D" w:rsidRDefault="0000000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4. State three biotic factors that could affect an antelope living in Masai Mara.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(3 marks</w:t>
      </w:r>
      <w:r w:rsidR="00B87CE0">
        <w:rPr>
          <w:rFonts w:ascii="Times New Roman" w:hAnsi="Times New Roman" w:cs="Times New Roman"/>
          <w:noProof/>
          <w:sz w:val="24"/>
          <w:szCs w:val="24"/>
          <w:lang w:val="en-US"/>
        </w:rPr>
        <w:t>)</w:t>
      </w:r>
    </w:p>
    <w:p w14:paraId="14F9C8D0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4D99925A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179068C7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1A106B38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02EDFD6B" w14:textId="77777777" w:rsidR="00710A6D" w:rsidRDefault="0000000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5. Describe how the leaves of submerged plants are adapted to gaseous exchange.   (3 marks)</w:t>
      </w:r>
    </w:p>
    <w:p w14:paraId="7F1F9C94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7AC6C822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36F8C68D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00E5CEFE" w14:textId="77777777" w:rsidR="00710A6D" w:rsidRDefault="00710A6D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0B42897E" w14:textId="77777777" w:rsidR="00710A6D" w:rsidRDefault="00710A6D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12A1687D" w14:textId="77777777" w:rsidR="00710A6D" w:rsidRDefault="0000000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6. Name the part of the seed whose growth brings about epigeal germination.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(1 mark)</w:t>
      </w:r>
    </w:p>
    <w:p w14:paraId="55324DDA" w14:textId="77777777" w:rsidR="00710A6D" w:rsidRDefault="00710A6D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05E17C81" w14:textId="77777777" w:rsidR="00710A6D" w:rsidRDefault="00710A6D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367203A2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4F021C1E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1EFD8291" w14:textId="77777777" w:rsidR="00710A6D" w:rsidRDefault="0000000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7. State three aspects of light that affect the rate of photosynthesis.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(3 marks)</w:t>
      </w:r>
    </w:p>
    <w:p w14:paraId="7E86BC14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11EA4F71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64F66569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5B9D524C" w14:textId="77777777" w:rsidR="00710A6D" w:rsidRDefault="00710A6D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3D6B0FB1" w14:textId="77777777" w:rsidR="00710A6D" w:rsidRDefault="0000000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8. (a) Identify the class with organisms that have three body parts and three pairs of legs. (1 mark)</w:t>
      </w:r>
    </w:p>
    <w:p w14:paraId="4F45CA39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436BCD24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19A9AF27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1DB1332D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32050E2E" w14:textId="77777777" w:rsidR="00710A6D" w:rsidRDefault="0000000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(b) Suggest three reasons why members of the class named in (a) above are adapted to all types of habitats.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 xml:space="preserve">    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 xml:space="preserve">         (3 marks)</w:t>
      </w:r>
    </w:p>
    <w:p w14:paraId="06FDC378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50409461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58893982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23701C20" w14:textId="77777777" w:rsidR="00710A6D" w:rsidRDefault="00710A6D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1EF3C0AF" w14:textId="77777777" w:rsidR="00710A6D" w:rsidRDefault="0000000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9. (a) List three types of gene mutation.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(3 marks)</w:t>
      </w:r>
    </w:p>
    <w:p w14:paraId="0833B0E0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421536CD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42E41D81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444CBF32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4F4FB921" w14:textId="77777777" w:rsidR="00710A6D" w:rsidRDefault="00710A6D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407E0A45" w14:textId="77777777" w:rsidR="00710A6D" w:rsidRDefault="0000000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(b) (i) What are sex-linked genes?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(1 mark)</w:t>
      </w:r>
    </w:p>
    <w:p w14:paraId="3E5CC665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0833D58E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4794594A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21324846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210B577C" w14:textId="77777777" w:rsidR="00710A6D" w:rsidRDefault="00710A6D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4B27F069" w14:textId="77777777" w:rsidR="00710A6D" w:rsidRDefault="0000000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(ii) Name two conditions that are sex-linked.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(2 marks)</w:t>
      </w:r>
    </w:p>
    <w:p w14:paraId="563EC71B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41694447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7E6D4017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4040AC90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0C28F40C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1A271AC5" w14:textId="77777777" w:rsidR="00710A6D" w:rsidRDefault="00710A6D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693ACA0F" w14:textId="77777777" w:rsidR="00710A6D" w:rsidRDefault="0000000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10. (a) Name two digestive enzymes produced in their inactive form.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(2 marks)</w:t>
      </w:r>
    </w:p>
    <w:p w14:paraId="0F66A121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6F40363E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0D6DDEC4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4B07AA98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00285533" w14:textId="77777777" w:rsidR="00710A6D" w:rsidRDefault="00710A6D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2659400C" w14:textId="77777777" w:rsidR="00710A6D" w:rsidRDefault="00000000">
      <w:pPr>
        <w:spacing w:after="16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11. Name the organelles that carry out the following functions                              (4mks)</w:t>
      </w:r>
    </w:p>
    <w:p w14:paraId="48FAE0E1" w14:textId="77777777" w:rsidR="00710A6D" w:rsidRDefault="00000000">
      <w:pPr>
        <w:numPr>
          <w:ilvl w:val="0"/>
          <w:numId w:val="2"/>
        </w:numPr>
        <w:spacing w:after="160" w:line="48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Destroy old and worn-out organelles</w:t>
      </w:r>
    </w:p>
    <w:p w14:paraId="5B91FBC4" w14:textId="77777777" w:rsidR="00710A6D" w:rsidRDefault="00000000">
      <w:pPr>
        <w:numPr>
          <w:ilvl w:val="0"/>
          <w:numId w:val="2"/>
        </w:numPr>
        <w:spacing w:after="160" w:line="48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Formation of spindle fibres</w:t>
      </w:r>
    </w:p>
    <w:p w14:paraId="0A747ADA" w14:textId="77777777" w:rsidR="00710A6D" w:rsidRDefault="00000000">
      <w:pPr>
        <w:numPr>
          <w:ilvl w:val="0"/>
          <w:numId w:val="2"/>
        </w:numPr>
        <w:spacing w:after="160" w:line="48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Osmoregulation</w:t>
      </w:r>
    </w:p>
    <w:p w14:paraId="3199BF35" w14:textId="77777777" w:rsidR="00710A6D" w:rsidRDefault="00000000">
      <w:pPr>
        <w:numPr>
          <w:ilvl w:val="0"/>
          <w:numId w:val="2"/>
        </w:numPr>
        <w:spacing w:after="160" w:line="48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Selective passage of substances into the cell</w:t>
      </w:r>
    </w:p>
    <w:p w14:paraId="72492F10" w14:textId="77777777" w:rsidR="00710A6D" w:rsidRDefault="00710A6D">
      <w:pPr>
        <w:spacing w:after="16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C9F7EB5" w14:textId="77777777" w:rsidR="00710A6D" w:rsidRDefault="00000000">
      <w:pPr>
        <w:spacing w:after="16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(a)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Why would you give an athlete glucose and not sucrose after a race?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(1mk)</w:t>
      </w:r>
    </w:p>
    <w:p w14:paraId="0DCCD660" w14:textId="77777777" w:rsidR="00710A6D" w:rsidRDefault="00710A6D">
      <w:pPr>
        <w:spacing w:after="160" w:line="48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648D4A8" w14:textId="77777777" w:rsidR="00710A6D" w:rsidRDefault="00000000">
      <w:pPr>
        <w:spacing w:after="160" w:line="48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(b)What happens to lactic acid after oxygen debt recovery?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(2mks)</w:t>
      </w:r>
    </w:p>
    <w:p w14:paraId="3312D1DA" w14:textId="77777777" w:rsidR="00710A6D" w:rsidRDefault="00710A6D">
      <w:pPr>
        <w:spacing w:after="160" w:line="48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4096119" w14:textId="77777777" w:rsidR="00710A6D" w:rsidRDefault="00710A6D">
      <w:pPr>
        <w:spacing w:after="160" w:line="48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6DEF22C" w14:textId="77777777" w:rsidR="00B87CE0" w:rsidRDefault="00B87CE0">
      <w:pPr>
        <w:spacing w:after="160" w:line="48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1FD3FA6" w14:textId="77777777" w:rsidR="00B87CE0" w:rsidRDefault="00B87CE0">
      <w:pPr>
        <w:spacing w:after="160" w:line="48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B7FAFF3" w14:textId="77777777" w:rsidR="00B87CE0" w:rsidRDefault="00B87CE0">
      <w:pPr>
        <w:spacing w:after="160" w:line="48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C8DE5A6" w14:textId="77777777" w:rsidR="00B87CE0" w:rsidRDefault="00B87CE0">
      <w:pPr>
        <w:spacing w:after="160" w:line="48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AB0128F" w14:textId="77777777" w:rsidR="00710A6D" w:rsidRDefault="00000000">
      <w:pPr>
        <w:widowControl w:val="0"/>
        <w:tabs>
          <w:tab w:val="left" w:pos="-31680"/>
          <w:tab w:val="left" w:pos="3"/>
          <w:tab w:val="left" w:pos="287"/>
          <w:tab w:val="right" w:pos="10080"/>
        </w:tabs>
        <w:spacing w:after="160" w:line="225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  <w:t>13</w:t>
      </w:r>
      <w:r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  <w:t>The diagram below represents a plant cell that was subjected to a certain treatment.</w:t>
      </w:r>
    </w:p>
    <w:p w14:paraId="6FC4B829" w14:textId="77777777" w:rsidR="00710A6D" w:rsidRDefault="00000000">
      <w:pPr>
        <w:widowControl w:val="0"/>
        <w:tabs>
          <w:tab w:val="left" w:pos="-31680"/>
          <w:tab w:val="left" w:pos="3"/>
          <w:tab w:val="left" w:pos="287"/>
          <w:tab w:val="right" w:pos="10080"/>
        </w:tabs>
        <w:spacing w:after="0" w:line="225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  <w:t> </w:t>
      </w:r>
    </w:p>
    <w:p w14:paraId="68D9F048" w14:textId="77777777" w:rsidR="00710A6D" w:rsidRDefault="00000000">
      <w:pPr>
        <w:widowControl w:val="0"/>
        <w:tabs>
          <w:tab w:val="left" w:pos="-31680"/>
          <w:tab w:val="left" w:pos="3"/>
          <w:tab w:val="left" w:pos="287"/>
          <w:tab w:val="right" w:pos="10080"/>
        </w:tabs>
        <w:spacing w:after="0" w:line="225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0" distR="0" simplePos="0" relativeHeight="2" behindDoc="0" locked="0" layoutInCell="1" allowOverlap="1" wp14:anchorId="78565822" wp14:editId="23800B03">
            <wp:simplePos x="0" y="0"/>
            <wp:positionH relativeFrom="margin">
              <wp:posOffset>1624084</wp:posOffset>
            </wp:positionH>
            <wp:positionV relativeFrom="paragraph">
              <wp:posOffset>-96245</wp:posOffset>
            </wp:positionV>
            <wp:extent cx="4535170" cy="1203325"/>
            <wp:effectExtent l="0" t="0" r="0" b="0"/>
            <wp:wrapNone/>
            <wp:docPr id="1026" name="Pictur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/>
                  </pic:nvPicPr>
                  <pic:blipFill>
                    <a:blip r:embed="rId8" cstate="print"/>
                    <a:srcRect/>
                    <a:stretch/>
                  </pic:blipFill>
                  <pic:spPr>
                    <a:xfrm>
                      <a:off x="0" y="0"/>
                      <a:ext cx="4535170" cy="12033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  <w:t> </w:t>
      </w:r>
    </w:p>
    <w:p w14:paraId="0BE3EFDF" w14:textId="77777777" w:rsidR="00710A6D" w:rsidRDefault="00000000">
      <w:pPr>
        <w:widowControl w:val="0"/>
        <w:tabs>
          <w:tab w:val="left" w:pos="-31680"/>
          <w:tab w:val="left" w:pos="3"/>
          <w:tab w:val="left" w:pos="287"/>
          <w:tab w:val="right" w:pos="10080"/>
        </w:tabs>
        <w:spacing w:after="0" w:line="225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  <w:t> </w:t>
      </w:r>
    </w:p>
    <w:p w14:paraId="4275FF33" w14:textId="77777777" w:rsidR="00710A6D" w:rsidRDefault="00000000">
      <w:pPr>
        <w:widowControl w:val="0"/>
        <w:tabs>
          <w:tab w:val="left" w:pos="-31680"/>
          <w:tab w:val="left" w:pos="3"/>
          <w:tab w:val="left" w:pos="287"/>
          <w:tab w:val="right" w:pos="10080"/>
        </w:tabs>
        <w:spacing w:after="0" w:line="225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  <w:t> </w:t>
      </w:r>
    </w:p>
    <w:p w14:paraId="43CC226A" w14:textId="77777777" w:rsidR="00710A6D" w:rsidRDefault="00000000">
      <w:pPr>
        <w:widowControl w:val="0"/>
        <w:tabs>
          <w:tab w:val="left" w:pos="-31680"/>
          <w:tab w:val="left" w:pos="3"/>
          <w:tab w:val="left" w:pos="287"/>
          <w:tab w:val="right" w:pos="10080"/>
        </w:tabs>
        <w:spacing w:after="0" w:line="225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  <w:t> </w:t>
      </w:r>
    </w:p>
    <w:p w14:paraId="09512303" w14:textId="77777777" w:rsidR="00710A6D" w:rsidRDefault="00000000">
      <w:pPr>
        <w:widowControl w:val="0"/>
        <w:tabs>
          <w:tab w:val="left" w:pos="-31680"/>
          <w:tab w:val="left" w:pos="3"/>
          <w:tab w:val="left" w:pos="287"/>
          <w:tab w:val="right" w:pos="10080"/>
        </w:tabs>
        <w:spacing w:after="0" w:line="225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  <w:t> </w:t>
      </w:r>
    </w:p>
    <w:p w14:paraId="08B8F027" w14:textId="77777777" w:rsidR="00710A6D" w:rsidRDefault="00000000">
      <w:pPr>
        <w:widowControl w:val="0"/>
        <w:tabs>
          <w:tab w:val="left" w:pos="-31680"/>
          <w:tab w:val="left" w:pos="3"/>
          <w:tab w:val="left" w:pos="287"/>
          <w:tab w:val="right" w:pos="10080"/>
        </w:tabs>
        <w:spacing w:after="0" w:line="225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  <w:t> </w:t>
      </w:r>
    </w:p>
    <w:p w14:paraId="39E1B547" w14:textId="77777777" w:rsidR="00710A6D" w:rsidRDefault="00000000">
      <w:pPr>
        <w:widowControl w:val="0"/>
        <w:tabs>
          <w:tab w:val="left" w:pos="-31680"/>
          <w:tab w:val="left" w:pos="3"/>
          <w:tab w:val="left" w:pos="287"/>
          <w:tab w:val="right" w:pos="10080"/>
        </w:tabs>
        <w:spacing w:after="0" w:line="225" w:lineRule="auto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val="en-US"/>
        </w:rPr>
        <w:t>At the start                                             At the end of the experiment</w:t>
      </w:r>
    </w:p>
    <w:p w14:paraId="22F4259C" w14:textId="77777777" w:rsidR="00710A6D" w:rsidRDefault="00000000">
      <w:pPr>
        <w:widowControl w:val="0"/>
        <w:tabs>
          <w:tab w:val="left" w:pos="-31680"/>
          <w:tab w:val="left" w:pos="3"/>
          <w:tab w:val="left" w:pos="287"/>
          <w:tab w:val="right" w:pos="10080"/>
        </w:tabs>
        <w:spacing w:after="0" w:line="225" w:lineRule="auto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val="en-US"/>
        </w:rPr>
        <w:t> </w:t>
      </w:r>
    </w:p>
    <w:p w14:paraId="0B5389B9" w14:textId="77777777" w:rsidR="00710A6D" w:rsidRDefault="00710A6D">
      <w:pPr>
        <w:widowControl w:val="0"/>
        <w:tabs>
          <w:tab w:val="left" w:pos="-31680"/>
          <w:tab w:val="left" w:pos="3"/>
          <w:tab w:val="left" w:pos="287"/>
          <w:tab w:val="right" w:pos="10080"/>
        </w:tabs>
        <w:spacing w:after="0" w:line="225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</w:pPr>
    </w:p>
    <w:p w14:paraId="1ED72C97" w14:textId="77777777" w:rsidR="00710A6D" w:rsidRDefault="00710A6D">
      <w:pPr>
        <w:widowControl w:val="0"/>
        <w:tabs>
          <w:tab w:val="left" w:pos="-31680"/>
          <w:tab w:val="left" w:pos="3"/>
          <w:tab w:val="left" w:pos="287"/>
          <w:tab w:val="right" w:pos="10080"/>
        </w:tabs>
        <w:spacing w:after="0" w:line="225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</w:pPr>
    </w:p>
    <w:p w14:paraId="3FD6610A" w14:textId="77777777" w:rsidR="00710A6D" w:rsidRDefault="00000000">
      <w:pPr>
        <w:widowControl w:val="0"/>
        <w:tabs>
          <w:tab w:val="left" w:pos="-31680"/>
          <w:tab w:val="left" w:pos="3"/>
          <w:tab w:val="left" w:pos="287"/>
          <w:tab w:val="right" w:pos="10080"/>
        </w:tabs>
        <w:spacing w:after="0" w:line="225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val="en-US"/>
        </w:rPr>
        <w:t>a)</w:t>
      </w:r>
      <w:r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val="en-US"/>
        </w:rPr>
        <w:tab/>
        <w:t>Account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  <w:t xml:space="preserve"> for the shape of the cell at the end of the experiment.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  <w:tab/>
        <w:t>(2 marks)</w:t>
      </w:r>
    </w:p>
    <w:p w14:paraId="1E55A1B7" w14:textId="77777777" w:rsidR="00710A6D" w:rsidRDefault="00710A6D">
      <w:pPr>
        <w:widowControl w:val="0"/>
        <w:tabs>
          <w:tab w:val="left" w:pos="-31680"/>
          <w:tab w:val="left" w:pos="3"/>
          <w:tab w:val="left" w:pos="287"/>
          <w:tab w:val="left" w:pos="1758"/>
        </w:tabs>
        <w:spacing w:after="0" w:line="216" w:lineRule="auto"/>
        <w:ind w:left="390" w:hanging="390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</w:p>
    <w:p w14:paraId="56299E3B" w14:textId="77777777" w:rsidR="00710A6D" w:rsidRDefault="00710A6D">
      <w:pPr>
        <w:widowControl w:val="0"/>
        <w:tabs>
          <w:tab w:val="left" w:pos="-31680"/>
          <w:tab w:val="left" w:pos="3"/>
          <w:tab w:val="left" w:pos="287"/>
          <w:tab w:val="left" w:pos="1758"/>
        </w:tabs>
        <w:spacing w:after="0" w:line="216" w:lineRule="auto"/>
        <w:ind w:left="390" w:hanging="390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</w:p>
    <w:p w14:paraId="15A8127B" w14:textId="77777777" w:rsidR="00710A6D" w:rsidRDefault="00000000">
      <w:pPr>
        <w:widowControl w:val="0"/>
        <w:tabs>
          <w:tab w:val="left" w:pos="-31680"/>
          <w:tab w:val="left" w:pos="3"/>
          <w:tab w:val="left" w:pos="287"/>
          <w:tab w:val="left" w:pos="1758"/>
        </w:tabs>
        <w:spacing w:after="0" w:line="216" w:lineRule="auto"/>
        <w:ind w:left="390" w:hanging="390"/>
        <w:jc w:val="both"/>
        <w:rPr>
          <w:rFonts w:ascii="Times New Roman" w:eastAsia="Times New Roman" w:hAnsi="Times New Roman" w:cs="Times New Roman"/>
          <w:color w:val="FF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kern w:val="28"/>
          <w:sz w:val="24"/>
          <w:szCs w:val="24"/>
        </w:rPr>
        <w:tab/>
      </w:r>
    </w:p>
    <w:p w14:paraId="6BD9B260" w14:textId="77777777" w:rsidR="00710A6D" w:rsidRDefault="00710A6D">
      <w:pPr>
        <w:widowControl w:val="0"/>
        <w:tabs>
          <w:tab w:val="left" w:pos="-31680"/>
          <w:tab w:val="left" w:pos="3"/>
          <w:tab w:val="left" w:pos="287"/>
          <w:tab w:val="right" w:pos="10080"/>
        </w:tabs>
        <w:spacing w:after="0" w:line="225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</w:pPr>
    </w:p>
    <w:p w14:paraId="199D07D6" w14:textId="77777777" w:rsidR="00B87CE0" w:rsidRDefault="00B87CE0">
      <w:pPr>
        <w:widowControl w:val="0"/>
        <w:tabs>
          <w:tab w:val="left" w:pos="-31680"/>
          <w:tab w:val="left" w:pos="3"/>
          <w:tab w:val="left" w:pos="287"/>
          <w:tab w:val="right" w:pos="10080"/>
        </w:tabs>
        <w:spacing w:after="0" w:line="225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</w:pPr>
    </w:p>
    <w:p w14:paraId="38425311" w14:textId="77777777" w:rsidR="00B87CE0" w:rsidRDefault="00B87CE0">
      <w:pPr>
        <w:widowControl w:val="0"/>
        <w:tabs>
          <w:tab w:val="left" w:pos="-31680"/>
          <w:tab w:val="left" w:pos="3"/>
          <w:tab w:val="left" w:pos="287"/>
          <w:tab w:val="right" w:pos="10080"/>
        </w:tabs>
        <w:spacing w:after="0" w:line="225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</w:pPr>
    </w:p>
    <w:p w14:paraId="63798119" w14:textId="77777777" w:rsidR="00710A6D" w:rsidRDefault="00000000">
      <w:pPr>
        <w:widowControl w:val="0"/>
        <w:tabs>
          <w:tab w:val="left" w:pos="-31680"/>
          <w:tab w:val="left" w:pos="3"/>
          <w:tab w:val="left" w:pos="287"/>
          <w:tab w:val="right" w:pos="10080"/>
        </w:tabs>
        <w:spacing w:after="0" w:line="225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val="en-US"/>
        </w:rPr>
        <w:t>b)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val="en-US"/>
        </w:rPr>
        <w:t>Draw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  <w:t xml:space="preserve"> a diagram to illustrate how an animal cell would appear if subjected to the same treatment. (1mk)        </w:t>
      </w:r>
    </w:p>
    <w:p w14:paraId="475A98B0" w14:textId="77777777" w:rsidR="00710A6D" w:rsidRDefault="00710A6D">
      <w:pPr>
        <w:widowControl w:val="0"/>
        <w:tabs>
          <w:tab w:val="left" w:pos="-31680"/>
          <w:tab w:val="left" w:pos="3"/>
          <w:tab w:val="left" w:pos="287"/>
          <w:tab w:val="right" w:pos="10080"/>
        </w:tabs>
        <w:spacing w:after="0" w:line="225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</w:pPr>
    </w:p>
    <w:p w14:paraId="79A07465" w14:textId="77777777" w:rsidR="00710A6D" w:rsidRDefault="00710A6D">
      <w:pPr>
        <w:widowControl w:val="0"/>
        <w:tabs>
          <w:tab w:val="left" w:pos="-31680"/>
          <w:tab w:val="left" w:pos="3"/>
          <w:tab w:val="left" w:pos="287"/>
          <w:tab w:val="right" w:pos="10080"/>
        </w:tabs>
        <w:spacing w:after="0" w:line="225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</w:pPr>
    </w:p>
    <w:p w14:paraId="1B9E4C71" w14:textId="77777777" w:rsidR="00710A6D" w:rsidRDefault="00710A6D">
      <w:pPr>
        <w:widowControl w:val="0"/>
        <w:tabs>
          <w:tab w:val="left" w:pos="-31680"/>
          <w:tab w:val="left" w:pos="3"/>
          <w:tab w:val="left" w:pos="287"/>
          <w:tab w:val="right" w:pos="10080"/>
        </w:tabs>
        <w:spacing w:after="0" w:line="225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</w:pPr>
    </w:p>
    <w:p w14:paraId="22E7475F" w14:textId="77777777" w:rsidR="00710A6D" w:rsidRDefault="00710A6D">
      <w:pPr>
        <w:widowControl w:val="0"/>
        <w:tabs>
          <w:tab w:val="left" w:pos="-31680"/>
          <w:tab w:val="left" w:pos="3"/>
          <w:tab w:val="left" w:pos="287"/>
          <w:tab w:val="right" w:pos="10080"/>
        </w:tabs>
        <w:spacing w:after="0" w:line="225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</w:pPr>
    </w:p>
    <w:p w14:paraId="1DA9C375" w14:textId="77777777" w:rsidR="00710A6D" w:rsidRDefault="00710A6D">
      <w:pPr>
        <w:widowControl w:val="0"/>
        <w:tabs>
          <w:tab w:val="left" w:pos="-31680"/>
          <w:tab w:val="left" w:pos="3"/>
          <w:tab w:val="left" w:pos="287"/>
          <w:tab w:val="right" w:pos="10080"/>
        </w:tabs>
        <w:spacing w:after="0" w:line="225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</w:pPr>
    </w:p>
    <w:p w14:paraId="14BC1EF9" w14:textId="77777777" w:rsidR="00710A6D" w:rsidRDefault="00710A6D">
      <w:pPr>
        <w:widowControl w:val="0"/>
        <w:tabs>
          <w:tab w:val="left" w:pos="-31680"/>
          <w:tab w:val="left" w:pos="3"/>
          <w:tab w:val="left" w:pos="287"/>
          <w:tab w:val="right" w:pos="10080"/>
        </w:tabs>
        <w:spacing w:after="0" w:line="225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</w:pPr>
    </w:p>
    <w:p w14:paraId="0FFCE42B" w14:textId="77777777" w:rsidR="00710A6D" w:rsidRDefault="000000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14. Name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two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types of valves in the heart.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(2 marks)</w:t>
      </w:r>
    </w:p>
    <w:p w14:paraId="73C9F174" w14:textId="77777777" w:rsidR="00710A6D" w:rsidRDefault="00710A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40D2F2" w14:textId="77777777" w:rsidR="00710A6D" w:rsidRDefault="00710A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E965A8" w14:textId="77777777" w:rsidR="00710A6D" w:rsidRDefault="00710A6D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</w:p>
    <w:p w14:paraId="0EEDAC69" w14:textId="77777777" w:rsidR="00710A6D" w:rsidRDefault="00000000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15.a) Name the hormones that controls metamorphosis in insects                   (2marks)</w:t>
      </w:r>
    </w:p>
    <w:p w14:paraId="4EFBEB78" w14:textId="77777777" w:rsidR="00710A6D" w:rsidRDefault="00710A6D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</w:p>
    <w:p w14:paraId="318544B2" w14:textId="77777777" w:rsidR="00710A6D" w:rsidRDefault="00000000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b) Give one advantage of metamorphosis in insects                                        (1mark)</w:t>
      </w:r>
    </w:p>
    <w:p w14:paraId="60A91BEE" w14:textId="77777777" w:rsidR="00710A6D" w:rsidRDefault="00710A6D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</w:p>
    <w:p w14:paraId="52A16D4D" w14:textId="77777777" w:rsidR="00710A6D" w:rsidRDefault="00710A6D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</w:p>
    <w:p w14:paraId="15EAF5C5" w14:textId="77777777" w:rsidR="00710A6D" w:rsidRDefault="00000000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16a Name the physiological process by which water molecules move from one cell to the other                            (1mark)</w:t>
      </w:r>
    </w:p>
    <w:p w14:paraId="71E35563" w14:textId="77777777" w:rsidR="00710A6D" w:rsidRDefault="00000000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94FBA77" w14:textId="77777777" w:rsidR="00710A6D" w:rsidRDefault="00000000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b) State the significance of the process in a) above                                  3marks</w:t>
      </w:r>
    </w:p>
    <w:p w14:paraId="42B138AD" w14:textId="77777777" w:rsidR="00710A6D" w:rsidRDefault="00710A6D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</w:p>
    <w:p w14:paraId="23D82FB3" w14:textId="77777777" w:rsidR="00710A6D" w:rsidRDefault="00710A6D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</w:p>
    <w:p w14:paraId="37AA9A41" w14:textId="77777777" w:rsidR="00710A6D" w:rsidRDefault="00710A6D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</w:p>
    <w:p w14:paraId="26EC7A3E" w14:textId="77777777" w:rsidR="00710A6D" w:rsidRDefault="00000000">
      <w:pPr>
        <w:spacing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17.The graph below represents growth pattern in a group organism </w:t>
      </w:r>
    </w:p>
    <w:p w14:paraId="591A7310" w14:textId="77777777" w:rsidR="00710A6D" w:rsidRDefault="00000000">
      <w:pPr>
        <w:pStyle w:val="ListParagraph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23332E8" wp14:editId="0134A655">
            <wp:extent cx="4901975" cy="2528048"/>
            <wp:effectExtent l="0" t="0" r="0" b="5715"/>
            <wp:docPr id="1027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4901975" cy="252804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D2525" w14:textId="77777777" w:rsidR="00710A6D" w:rsidRDefault="0000000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( a)</w:t>
      </w:r>
      <w:r>
        <w:rPr>
          <w:rFonts w:ascii="Times New Roman" w:hAnsi="Times New Roman" w:cs="Times New Roman"/>
          <w:sz w:val="24"/>
          <w:szCs w:val="24"/>
        </w:rPr>
        <w:t>Name the type of growth curve                                                                  (1 mark)</w:t>
      </w:r>
    </w:p>
    <w:p w14:paraId="0146F1B5" w14:textId="77777777" w:rsidR="00710A6D" w:rsidRDefault="00710A6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B36A7F" w14:textId="77777777" w:rsidR="00710A6D" w:rsidRDefault="0000000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(b)  Name the phylum that shows this type of pattern                                           (1 mark)</w:t>
      </w:r>
    </w:p>
    <w:p w14:paraId="13095764" w14:textId="77777777" w:rsidR="00B87CE0" w:rsidRDefault="00B87CE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6A60B8" w14:textId="77777777" w:rsidR="00710A6D" w:rsidRDefault="00000000">
      <w:pPr>
        <w:spacing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(c)State</w:t>
      </w:r>
      <w:r w:rsidR="00B87C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one disadvantage of this type of pattern                                                       (1mark) </w:t>
      </w:r>
    </w:p>
    <w:p w14:paraId="540D5CAE" w14:textId="77777777" w:rsidR="00710A6D" w:rsidRDefault="00710A6D">
      <w:pPr>
        <w:spacing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FA95BAD" w14:textId="77777777" w:rsidR="00710A6D" w:rsidRDefault="00000000">
      <w:pPr>
        <w:widowControl w:val="0"/>
        <w:autoSpaceDE w:val="0"/>
        <w:autoSpaceDN w:val="0"/>
        <w:spacing w:before="22" w:after="0" w:line="360" w:lineRule="auto"/>
        <w:rPr>
          <w:rFonts w:ascii="Times New Roman" w:eastAsia="Carlito" w:hAnsi="Times New Roman" w:cs="Times New Roman"/>
          <w:sz w:val="24"/>
          <w:szCs w:val="24"/>
          <w:lang w:val="en-US"/>
        </w:rPr>
      </w:pPr>
      <w:r>
        <w:rPr>
          <w:rFonts w:ascii="Times New Roman" w:eastAsia="Carlito" w:hAnsi="Times New Roman" w:cs="Times New Roman"/>
          <w:sz w:val="24"/>
          <w:szCs w:val="24"/>
        </w:rPr>
        <w:t>18(a) How would you proof that a species of wildbeest in Tanzania belongs to the same species as a similar looking wildbeest in Kenya                                                                            (1 mark)</w:t>
      </w:r>
    </w:p>
    <w:p w14:paraId="3F2EB4DE" w14:textId="77777777" w:rsidR="00710A6D" w:rsidRDefault="00710A6D">
      <w:pPr>
        <w:widowControl w:val="0"/>
        <w:autoSpaceDE w:val="0"/>
        <w:autoSpaceDN w:val="0"/>
        <w:spacing w:before="22" w:after="0" w:line="360" w:lineRule="auto"/>
        <w:rPr>
          <w:rFonts w:ascii="Times New Roman" w:eastAsia="Carlito" w:hAnsi="Times New Roman" w:cs="Times New Roman"/>
          <w:sz w:val="24"/>
          <w:szCs w:val="24"/>
        </w:rPr>
      </w:pPr>
    </w:p>
    <w:p w14:paraId="7DDD8B40" w14:textId="77777777" w:rsidR="00710A6D" w:rsidRDefault="00710A6D">
      <w:pPr>
        <w:widowControl w:val="0"/>
        <w:autoSpaceDE w:val="0"/>
        <w:autoSpaceDN w:val="0"/>
        <w:spacing w:before="22" w:after="0" w:line="360" w:lineRule="auto"/>
        <w:rPr>
          <w:rFonts w:ascii="Times New Roman" w:eastAsia="Carlito" w:hAnsi="Times New Roman" w:cs="Times New Roman"/>
          <w:sz w:val="24"/>
          <w:szCs w:val="24"/>
        </w:rPr>
      </w:pPr>
    </w:p>
    <w:p w14:paraId="373417F4" w14:textId="77777777" w:rsidR="00710A6D" w:rsidRDefault="00000000">
      <w:pPr>
        <w:widowControl w:val="0"/>
        <w:autoSpaceDE w:val="0"/>
        <w:autoSpaceDN w:val="0"/>
        <w:spacing w:before="22" w:after="0" w:line="360" w:lineRule="auto"/>
        <w:rPr>
          <w:rFonts w:ascii="Times New Roman" w:eastAsia="Carlito" w:hAnsi="Times New Roman" w:cs="Carlito"/>
          <w:i/>
          <w:color w:val="FF0000"/>
          <w:sz w:val="26"/>
          <w:szCs w:val="26"/>
        </w:rPr>
      </w:pPr>
      <w:r>
        <w:rPr>
          <w:rFonts w:ascii="Times New Roman" w:eastAsia="Carlito" w:hAnsi="Times New Roman" w:cs="Times New Roman"/>
          <w:sz w:val="24"/>
          <w:szCs w:val="24"/>
        </w:rPr>
        <w:t xml:space="preserve"> (b) State two principles of Binomial Nomenclature. (2 marks)</w:t>
      </w:r>
    </w:p>
    <w:p w14:paraId="6487AF4D" w14:textId="77777777" w:rsidR="00710A6D" w:rsidRDefault="00710A6D">
      <w:pPr>
        <w:widowControl w:val="0"/>
        <w:autoSpaceDE w:val="0"/>
        <w:autoSpaceDN w:val="0"/>
        <w:spacing w:before="22" w:after="0" w:line="360" w:lineRule="auto"/>
        <w:rPr>
          <w:rFonts w:ascii="Times New Roman" w:eastAsia="Carlito" w:hAnsi="Times New Roman" w:cs="Carlito"/>
          <w:i/>
          <w:color w:val="FF0000"/>
          <w:sz w:val="26"/>
          <w:szCs w:val="26"/>
        </w:rPr>
      </w:pPr>
    </w:p>
    <w:p w14:paraId="445CF7A3" w14:textId="77777777" w:rsidR="00710A6D" w:rsidRDefault="00710A6D">
      <w:pPr>
        <w:widowControl w:val="0"/>
        <w:autoSpaceDE w:val="0"/>
        <w:autoSpaceDN w:val="0"/>
        <w:spacing w:before="22" w:after="0" w:line="360" w:lineRule="auto"/>
        <w:rPr>
          <w:rFonts w:ascii="Times New Roman" w:eastAsia="Carlito" w:hAnsi="Times New Roman" w:cs="Carlito"/>
          <w:i/>
          <w:color w:val="FF0000"/>
          <w:sz w:val="26"/>
          <w:szCs w:val="26"/>
        </w:rPr>
      </w:pPr>
    </w:p>
    <w:p w14:paraId="3D94F9D0" w14:textId="77777777" w:rsidR="00710A6D" w:rsidRDefault="00000000">
      <w:pPr>
        <w:widowControl w:val="0"/>
        <w:autoSpaceDE w:val="0"/>
        <w:autoSpaceDN w:val="0"/>
        <w:spacing w:before="22" w:after="0" w:line="360" w:lineRule="auto"/>
        <w:rPr>
          <w:rFonts w:ascii="Times New Roman" w:eastAsia="Carlito" w:hAnsi="Times New Roman" w:cs="Times New Roman"/>
          <w:sz w:val="24"/>
          <w:szCs w:val="24"/>
        </w:rPr>
      </w:pPr>
      <w:r>
        <w:rPr>
          <w:rFonts w:ascii="Times New Roman" w:eastAsia="Carlito" w:hAnsi="Times New Roman" w:cs="Times New Roman"/>
          <w:sz w:val="24"/>
          <w:szCs w:val="24"/>
        </w:rPr>
        <w:t xml:space="preserve">19. Explain how altitude may affect the rate of breathing </w:t>
      </w:r>
      <w:r>
        <w:rPr>
          <w:rFonts w:ascii="Times New Roman" w:eastAsia="Carlito" w:hAnsi="Times New Roman" w:cs="Times New Roman"/>
          <w:sz w:val="24"/>
          <w:szCs w:val="24"/>
        </w:rPr>
        <w:tab/>
      </w:r>
      <w:r>
        <w:rPr>
          <w:rFonts w:ascii="Times New Roman" w:eastAsia="Carlito" w:hAnsi="Times New Roman" w:cs="Times New Roman"/>
          <w:sz w:val="24"/>
          <w:szCs w:val="24"/>
        </w:rPr>
        <w:tab/>
        <w:t>(2marks)</w:t>
      </w:r>
    </w:p>
    <w:p w14:paraId="174072FD" w14:textId="77777777" w:rsidR="00710A6D" w:rsidRDefault="00710A6D">
      <w:pPr>
        <w:widowControl w:val="0"/>
        <w:autoSpaceDE w:val="0"/>
        <w:autoSpaceDN w:val="0"/>
        <w:spacing w:before="22" w:after="0" w:line="360" w:lineRule="auto"/>
        <w:rPr>
          <w:rFonts w:ascii="Times New Roman" w:eastAsia="Carlito" w:hAnsi="Times New Roman" w:cs="Times New Roman"/>
          <w:sz w:val="24"/>
          <w:szCs w:val="24"/>
        </w:rPr>
      </w:pPr>
    </w:p>
    <w:p w14:paraId="1E87FFE5" w14:textId="77777777" w:rsidR="00710A6D" w:rsidRDefault="00710A6D">
      <w:pPr>
        <w:widowControl w:val="0"/>
        <w:autoSpaceDE w:val="0"/>
        <w:autoSpaceDN w:val="0"/>
        <w:spacing w:before="22" w:after="0" w:line="360" w:lineRule="auto"/>
        <w:rPr>
          <w:rFonts w:ascii="Times New Roman" w:eastAsia="Carlito" w:hAnsi="Times New Roman" w:cs="Times New Roman"/>
          <w:sz w:val="24"/>
          <w:szCs w:val="24"/>
        </w:rPr>
      </w:pPr>
    </w:p>
    <w:p w14:paraId="6270BF91" w14:textId="77777777" w:rsidR="00710A6D" w:rsidRDefault="00000000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20. The diagram below shows some processes that take place in the ovary and oviduct around the time of fertilization.</w:t>
      </w:r>
    </w:p>
    <w:p w14:paraId="1A72138A" w14:textId="77777777" w:rsidR="00710A6D" w:rsidRDefault="000000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5BDDB943" wp14:editId="64191A85">
            <wp:extent cx="5827947" cy="2268967"/>
            <wp:effectExtent l="0" t="0" r="1905" b="0"/>
            <wp:docPr id="1028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10" cstate="print"/>
                    <a:srcRect/>
                    <a:stretch/>
                  </pic:blipFill>
                  <pic:spPr>
                    <a:xfrm>
                      <a:off x="0" y="0"/>
                      <a:ext cx="5827947" cy="226896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Name </w:t>
      </w:r>
    </w:p>
    <w:p w14:paraId="25646442" w14:textId="77777777" w:rsidR="00710A6D" w:rsidRDefault="00000000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process labeled A                                                                                    (1mark)</w:t>
      </w:r>
    </w:p>
    <w:p w14:paraId="17670AA0" w14:textId="77777777" w:rsidR="00710A6D" w:rsidRDefault="00710A6D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70F5D03" w14:textId="77777777" w:rsidR="00710A6D" w:rsidRDefault="00000000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Structure X and B                                                                                          (2marks)</w:t>
      </w:r>
    </w:p>
    <w:p w14:paraId="53702178" w14:textId="77777777" w:rsidR="00710A6D" w:rsidRDefault="000000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X</w:t>
      </w:r>
    </w:p>
    <w:p w14:paraId="0FC0C938" w14:textId="77777777" w:rsidR="00710A6D" w:rsidRDefault="00000000">
      <w:pPr>
        <w:spacing w:line="36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B</w:t>
      </w:r>
    </w:p>
    <w:p w14:paraId="71F42DE7" w14:textId="77777777" w:rsidR="00710A6D" w:rsidRDefault="00000000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hormone produced by structure labeled X                                           ( 1mark)</w:t>
      </w:r>
    </w:p>
    <w:p w14:paraId="3F91D87A" w14:textId="77777777" w:rsidR="00B87CE0" w:rsidRDefault="00B87CE0" w:rsidP="00B87CE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92A86FA" w14:textId="77777777" w:rsidR="00B87CE0" w:rsidRPr="00B87CE0" w:rsidRDefault="00B87CE0" w:rsidP="00B87CE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F8909AC" w14:textId="77777777" w:rsidR="00710A6D" w:rsidRDefault="000000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21.(a)State three structural differences between arteries and veins                                (3marks)</w:t>
      </w:r>
    </w:p>
    <w:p w14:paraId="5744F80E" w14:textId="77777777" w:rsidR="00710A6D" w:rsidRDefault="00710A6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BED127F" w14:textId="77777777" w:rsidR="00710A6D" w:rsidRDefault="000000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(b)Name the blood vessels that transports blood to the following;                                ( 3marks)</w:t>
      </w:r>
    </w:p>
    <w:p w14:paraId="20EB4AB6" w14:textId="77777777" w:rsidR="00710A6D" w:rsidRDefault="000000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i)heart to the lungs</w:t>
      </w:r>
    </w:p>
    <w:p w14:paraId="7D9DE0E9" w14:textId="77777777" w:rsidR="00710A6D" w:rsidRDefault="000000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ii)small intestine to the liver</w:t>
      </w:r>
    </w:p>
    <w:p w14:paraId="2CCA3EB6" w14:textId="77777777" w:rsidR="00710A6D" w:rsidRDefault="000000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iii)Aorta to the kidney</w:t>
      </w:r>
    </w:p>
    <w:p w14:paraId="65D48D87" w14:textId="77777777" w:rsidR="00710A6D" w:rsidRDefault="00710A6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64663D6" w14:textId="77777777" w:rsidR="00710A6D" w:rsidRDefault="000000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22a). State two theories that explains origin of life                                                     (2marks)</w:t>
      </w:r>
    </w:p>
    <w:p w14:paraId="7570E2E1" w14:textId="77777777" w:rsidR="00710A6D" w:rsidRDefault="00710A6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6BCBF4A" w14:textId="77777777" w:rsidR="00710A6D" w:rsidRDefault="000000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State three evidences of organic evolution                                                                (3marks)</w:t>
      </w:r>
    </w:p>
    <w:p w14:paraId="12031C94" w14:textId="77777777" w:rsidR="00710A6D" w:rsidRDefault="00710A6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C6C1111" w14:textId="77777777" w:rsidR="00710A6D" w:rsidRDefault="000000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23.Name the causative agent of the following diseases                                               ( 2marks)</w:t>
      </w:r>
    </w:p>
    <w:p w14:paraId="78D76E99" w14:textId="77777777" w:rsidR="00710A6D" w:rsidRDefault="000000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i) Malaria </w:t>
      </w:r>
    </w:p>
    <w:p w14:paraId="7BBAD0F9" w14:textId="77777777" w:rsidR="00710A6D" w:rsidRDefault="000000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ii)Typhoid</w:t>
      </w:r>
    </w:p>
    <w:p w14:paraId="48EFE827" w14:textId="77777777" w:rsidR="00710A6D" w:rsidRDefault="0000000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noProof/>
          <w:sz w:val="24"/>
          <w:szCs w:val="24"/>
          <w:lang w:val="en-US"/>
        </w:rPr>
        <w:t>24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. State three factors that increase the rate of traspiration.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(3 marks)</w:t>
      </w:r>
    </w:p>
    <w:p w14:paraId="36A9F836" w14:textId="77777777" w:rsidR="00710A6D" w:rsidRDefault="00710A6D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31A3F381" w14:textId="77777777" w:rsidR="00710A6D" w:rsidRDefault="00710A6D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79C16511" w14:textId="77777777" w:rsidR="00710A6D" w:rsidRDefault="0000000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25. Identify three methods that cause fruit dispersal.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(3 marks)</w:t>
      </w:r>
    </w:p>
    <w:p w14:paraId="0B4F28C7" w14:textId="77777777" w:rsidR="00710A6D" w:rsidRDefault="00710A6D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76DC0779" w14:textId="77777777" w:rsidR="00710A6D" w:rsidRDefault="00710A6D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72179B19" w14:textId="77777777" w:rsidR="00B87CE0" w:rsidRDefault="00B87CE0">
      <w:pPr>
        <w:tabs>
          <w:tab w:val="left" w:pos="1155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0EA60EE3" w14:textId="77777777" w:rsidR="00710A6D" w:rsidRDefault="00000000">
      <w:pPr>
        <w:tabs>
          <w:tab w:val="left" w:pos="1155"/>
        </w:tabs>
        <w:rPr>
          <w:rFonts w:ascii="Times New Roman" w:hAnsi="Times New Roman" w:cs="Times New Roman"/>
          <w:bCs/>
          <w:iCs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Cs/>
          <w:noProof/>
          <w:sz w:val="24"/>
          <w:szCs w:val="24"/>
          <w:lang w:val="en-US"/>
        </w:rPr>
        <w:t>26.State one distinguishing characteristic of Kingdom Monera                    1mark)</w:t>
      </w:r>
    </w:p>
    <w:p w14:paraId="1395D73C" w14:textId="77777777" w:rsidR="00710A6D" w:rsidRDefault="00710A6D">
      <w:pPr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766ED82F" w14:textId="77777777" w:rsidR="00710A6D" w:rsidRDefault="00710A6D">
      <w:pPr>
        <w:rPr>
          <w:rFonts w:ascii="Times New Roman" w:hAnsi="Times New Roman" w:cs="Times New Roman"/>
          <w:sz w:val="24"/>
          <w:szCs w:val="24"/>
        </w:rPr>
      </w:pPr>
    </w:p>
    <w:sectPr w:rsidR="00710A6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2E072" w14:textId="77777777" w:rsidR="00B0158B" w:rsidRDefault="00B0158B">
      <w:pPr>
        <w:spacing w:after="0" w:line="240" w:lineRule="auto"/>
      </w:pPr>
      <w:r>
        <w:separator/>
      </w:r>
    </w:p>
  </w:endnote>
  <w:endnote w:type="continuationSeparator" w:id="0">
    <w:p w14:paraId="1C182323" w14:textId="77777777" w:rsidR="00B0158B" w:rsidRDefault="00B01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rlito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81B44" w14:textId="77777777" w:rsidR="00432B9A" w:rsidRDefault="00432B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8520D" w14:textId="77777777" w:rsidR="00B87CE0" w:rsidRDefault="00B87CE0" w:rsidP="00B87CE0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0F5504E2" wp14:editId="4BA8FEAF">
              <wp:extent cx="5467350" cy="54610"/>
              <wp:effectExtent l="9525" t="17780" r="9525" b="13335"/>
              <wp:docPr id="1620460525" name="Flowchart: Decisio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E1EC4BE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<w10:anchorlock/>
            </v:shape>
          </w:pict>
        </mc:Fallback>
      </mc:AlternateContent>
    </w:r>
  </w:p>
  <w:p w14:paraId="3400870D" w14:textId="4EE50688" w:rsidR="00B87CE0" w:rsidRDefault="00B87CE0" w:rsidP="00B87CE0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2D3F5C56" wp14:editId="72C62422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366524D6" wp14:editId="61430294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49DEC2" w14:textId="77777777" w:rsidR="00B87CE0" w:rsidRDefault="00B87CE0" w:rsidP="00B87CE0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8FCAF" w14:textId="77777777" w:rsidR="00432B9A" w:rsidRDefault="00432B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C69A6" w14:textId="77777777" w:rsidR="00B0158B" w:rsidRDefault="00B0158B">
      <w:pPr>
        <w:spacing w:after="0" w:line="240" w:lineRule="auto"/>
      </w:pPr>
      <w:r>
        <w:separator/>
      </w:r>
    </w:p>
  </w:footnote>
  <w:footnote w:type="continuationSeparator" w:id="0">
    <w:p w14:paraId="52246348" w14:textId="77777777" w:rsidR="00B0158B" w:rsidRDefault="00B01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C0DF2" w14:textId="77777777" w:rsidR="00432B9A" w:rsidRDefault="00432B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5DE13" w14:textId="77777777" w:rsidR="00432B9A" w:rsidRDefault="00432B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2E0C9" w14:textId="77777777" w:rsidR="00432B9A" w:rsidRDefault="00432B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4A6EEF22"/>
    <w:lvl w:ilvl="0" w:tplc="F3F480D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89B8F824"/>
    <w:lvl w:ilvl="0" w:tplc="CE5A0D6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55CE5946"/>
    <w:lvl w:ilvl="0" w:tplc="3328E1DE">
      <w:start w:val="1"/>
      <w:numFmt w:val="lowerLetter"/>
      <w:lvlText w:val="(%1)"/>
      <w:lvlJc w:val="left"/>
      <w:pPr>
        <w:ind w:left="1080" w:hanging="360"/>
      </w:pPr>
      <w:rPr>
        <w:rFonts w:hint="default"/>
        <w:lang w:val="en-GB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0000004"/>
    <w:multiLevelType w:val="hybridMultilevel"/>
    <w:tmpl w:val="AF0E2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BA8ABA82"/>
    <w:lvl w:ilvl="0" w:tplc="170C67FC">
      <w:start w:val="1"/>
      <w:numFmt w:val="lowerRoman"/>
      <w:lvlText w:val="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4FE468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477563"/>
    <w:multiLevelType w:val="hybridMultilevel"/>
    <w:tmpl w:val="4E382438"/>
    <w:lvl w:ilvl="0" w:tplc="9FE0C1F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85671">
    <w:abstractNumId w:val="0"/>
  </w:num>
  <w:num w:numId="2" w16cid:durableId="1262837626">
    <w:abstractNumId w:val="6"/>
  </w:num>
  <w:num w:numId="3" w16cid:durableId="1045955395">
    <w:abstractNumId w:val="2"/>
  </w:num>
  <w:num w:numId="4" w16cid:durableId="342436240">
    <w:abstractNumId w:val="1"/>
  </w:num>
  <w:num w:numId="5" w16cid:durableId="10016187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27094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5697007">
    <w:abstractNumId w:val="0"/>
  </w:num>
  <w:num w:numId="8" w16cid:durableId="7197908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0A6D"/>
    <w:rsid w:val="00232F3A"/>
    <w:rsid w:val="00432B9A"/>
    <w:rsid w:val="00710A6D"/>
    <w:rsid w:val="009B6C82"/>
    <w:rsid w:val="00B0158B"/>
    <w:rsid w:val="00B87CE0"/>
    <w:rsid w:val="00BB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4299F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lang w:val="en-US"/>
    </w:rPr>
  </w:style>
  <w:style w:type="paragraph" w:styleId="NoSpacing">
    <w:name w:val="No Spacing"/>
    <w:uiPriority w:val="1"/>
    <w:qFormat/>
    <w:pPr>
      <w:spacing w:after="0" w:line="240" w:lineRule="auto"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lang w:val="en-GB"/>
    </w:r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771</Words>
  <Characters>4397</Characters>
  <Application>Microsoft Office Word</Application>
  <DocSecurity>0</DocSecurity>
  <Lines>36</Lines>
  <Paragraphs>10</Paragraphs>
  <ScaleCrop>false</ScaleCrop>
  <Company/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DEPUTY PRINCIPAL</dc:creator>
  <cp:lastModifiedBy>ADMIN</cp:lastModifiedBy>
  <cp:revision>5</cp:revision>
  <cp:lastPrinted>2025-07-14T09:14:00Z</cp:lastPrinted>
  <dcterms:created xsi:type="dcterms:W3CDTF">2024-07-02T12:21:00Z</dcterms:created>
  <dcterms:modified xsi:type="dcterms:W3CDTF">2025-07-14T09:14:00Z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eacd91f580264f4ea074ad30868a2e52</vt:lpwstr>
  </property>
</Properties>
</file>